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F8" w:rsidRDefault="008C7615">
      <w:pPr>
        <w:tabs>
          <w:tab w:val="left" w:pos="10206"/>
        </w:tabs>
        <w:spacing w:line="240" w:lineRule="exact"/>
        <w:rPr>
          <w:b/>
          <w:sz w:val="20"/>
          <w:u w:val="single"/>
        </w:rPr>
      </w:pPr>
      <w:bookmarkStart w:id="0" w:name="_GoBack"/>
      <w:bookmarkEnd w:id="0"/>
      <w:r>
        <w:rPr>
          <w:b/>
          <w:sz w:val="20"/>
          <w:u w:val="single"/>
        </w:rPr>
        <w:t>АО НПФ «</w:t>
      </w:r>
      <w:proofErr w:type="spellStart"/>
      <w:r>
        <w:rPr>
          <w:b/>
          <w:sz w:val="20"/>
          <w:u w:val="single"/>
        </w:rPr>
        <w:t>Атомфонд</w:t>
      </w:r>
      <w:proofErr w:type="spellEnd"/>
      <w:r>
        <w:rPr>
          <w:b/>
          <w:sz w:val="20"/>
          <w:u w:val="single"/>
        </w:rPr>
        <w:t>»</w:t>
      </w:r>
    </w:p>
    <w:p w:rsidR="000930F8" w:rsidRDefault="000930F8">
      <w:pPr>
        <w:tabs>
          <w:tab w:val="left" w:pos="10206"/>
        </w:tabs>
        <w:spacing w:line="240" w:lineRule="exact"/>
        <w:rPr>
          <w:b/>
          <w:sz w:val="20"/>
          <w:u w:val="single"/>
        </w:rPr>
      </w:pPr>
    </w:p>
    <w:p w:rsidR="000930F8" w:rsidRDefault="008C7615">
      <w:pPr>
        <w:tabs>
          <w:tab w:val="left" w:pos="10206"/>
        </w:tabs>
        <w:spacing w:line="240" w:lineRule="exact"/>
        <w:rPr>
          <w:b/>
        </w:rPr>
      </w:pPr>
      <w:r>
        <w:rPr>
          <w:vertAlign w:val="superscript"/>
        </w:rPr>
        <w:t xml:space="preserve">  </w:t>
      </w:r>
      <w:r>
        <w:rPr>
          <w:sz w:val="20"/>
        </w:rPr>
        <w:t xml:space="preserve"> </w:t>
      </w:r>
    </w:p>
    <w:p w:rsidR="000930F8" w:rsidRDefault="008C7615">
      <w:pPr>
        <w:tabs>
          <w:tab w:val="left" w:pos="9639"/>
        </w:tabs>
        <w:spacing w:line="360" w:lineRule="auto"/>
        <w:jc w:val="center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0930F8" w:rsidRDefault="008C7615">
      <w:pPr>
        <w:pStyle w:val="ConsPlusNonforma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о распределении остатка средств на счете долгосрочных сбережений</w:t>
      </w:r>
    </w:p>
    <w:p w:rsidR="000930F8" w:rsidRDefault="000930F8">
      <w:pPr>
        <w:tabs>
          <w:tab w:val="left" w:pos="9639"/>
        </w:tabs>
      </w:pPr>
    </w:p>
    <w:p w:rsidR="000930F8" w:rsidRDefault="008C7615">
      <w:pPr>
        <w:tabs>
          <w:tab w:val="left" w:pos="9639"/>
        </w:tabs>
        <w:spacing w:line="360" w:lineRule="auto"/>
        <w:outlineLvl w:val="0"/>
        <w:rPr>
          <w:u w:val="single"/>
        </w:rPr>
      </w:pPr>
      <w:r>
        <w:t>Фамилия </w:t>
      </w:r>
      <w:r>
        <w:rPr>
          <w:u w:val="single"/>
        </w:rPr>
        <w:tab/>
      </w:r>
    </w:p>
    <w:p w:rsidR="000930F8" w:rsidRDefault="008C7615">
      <w:pPr>
        <w:tabs>
          <w:tab w:val="left" w:pos="4111"/>
          <w:tab w:val="left" w:pos="9639"/>
        </w:tabs>
        <w:spacing w:line="360" w:lineRule="auto"/>
        <w:rPr>
          <w:u w:val="single"/>
        </w:rPr>
      </w:pPr>
      <w:r>
        <w:t>Имя </w:t>
      </w:r>
      <w:r>
        <w:rPr>
          <w:u w:val="single"/>
        </w:rPr>
        <w:tab/>
      </w:r>
      <w:r>
        <w:t> Отчество (при наличии) </w:t>
      </w:r>
      <w:r>
        <w:rPr>
          <w:u w:val="single"/>
        </w:rPr>
        <w:tab/>
      </w:r>
    </w:p>
    <w:p w:rsidR="000930F8" w:rsidRDefault="008C7615">
      <w:pPr>
        <w:tabs>
          <w:tab w:val="left" w:pos="9639"/>
        </w:tabs>
        <w:spacing w:line="360" w:lineRule="auto"/>
        <w:rPr>
          <w:u w:val="single"/>
        </w:rPr>
      </w:pPr>
      <w:r>
        <w:t>Число, месяц, год и место рождения </w:t>
      </w:r>
      <w:r>
        <w:rPr>
          <w:u w:val="single"/>
        </w:rPr>
        <w:tab/>
      </w:r>
    </w:p>
    <w:p w:rsidR="000930F8" w:rsidRDefault="008C7615">
      <w:pPr>
        <w:tabs>
          <w:tab w:val="left" w:pos="9639"/>
        </w:tabs>
        <w:spacing w:line="360" w:lineRule="auto"/>
        <w:rPr>
          <w:u w:val="single"/>
        </w:rPr>
      </w:pPr>
      <w:r>
        <w:t>Адрес места жительства </w:t>
      </w:r>
      <w:r>
        <w:rPr>
          <w:u w:val="single"/>
        </w:rPr>
        <w:tab/>
      </w:r>
    </w:p>
    <w:p w:rsidR="000930F8" w:rsidRDefault="008C7615">
      <w:pPr>
        <w:tabs>
          <w:tab w:val="left" w:pos="9639"/>
        </w:tabs>
        <w:spacing w:line="360" w:lineRule="auto"/>
        <w:ind w:left="4678"/>
        <w:jc w:val="center"/>
        <w:rPr>
          <w:vertAlign w:val="superscript"/>
        </w:rPr>
      </w:pPr>
      <w:proofErr w:type="gramStart"/>
      <w:r>
        <w:rPr>
          <w:vertAlign w:val="superscript"/>
        </w:rPr>
        <w:t>(почтовый индекс, республика, край, область,</w:t>
      </w:r>
      <w:proofErr w:type="gramEnd"/>
    </w:p>
    <w:p w:rsidR="000930F8" w:rsidRDefault="008C7615">
      <w:pPr>
        <w:tabs>
          <w:tab w:val="left" w:pos="9639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:rsidR="000930F8" w:rsidRDefault="008C7615">
      <w:pPr>
        <w:tabs>
          <w:tab w:val="left" w:pos="9639"/>
        </w:tabs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населенный пункт, улица, номер дома, корпус, номер квартиры)</w:t>
      </w:r>
    </w:p>
    <w:p w:rsidR="000930F8" w:rsidRDefault="008C7615">
      <w:pPr>
        <w:tabs>
          <w:tab w:val="left" w:pos="9639"/>
        </w:tabs>
        <w:spacing w:line="360" w:lineRule="auto"/>
        <w:rPr>
          <w:u w:val="single"/>
        </w:rPr>
      </w:pPr>
      <w:r>
        <w:t>Телефон </w:t>
      </w:r>
      <w:r>
        <w:rPr>
          <w:u w:val="single"/>
        </w:rPr>
        <w:tab/>
      </w:r>
    </w:p>
    <w:p w:rsidR="000930F8" w:rsidRDefault="008C7615">
      <w:pPr>
        <w:tabs>
          <w:tab w:val="left" w:pos="9639"/>
        </w:tabs>
        <w:spacing w:line="360" w:lineRule="auto"/>
        <w:rPr>
          <w:u w:val="single"/>
        </w:rPr>
      </w:pPr>
      <w:r>
        <w:t xml:space="preserve">Паспорт: серия, номер _____________________ дата выдачи </w:t>
      </w:r>
      <w:r>
        <w:rPr>
          <w:u w:val="single"/>
        </w:rPr>
        <w:tab/>
      </w:r>
    </w:p>
    <w:p w:rsidR="000930F8" w:rsidRDefault="008C7615">
      <w:pPr>
        <w:tabs>
          <w:tab w:val="left" w:pos="3828"/>
          <w:tab w:val="left" w:pos="9639"/>
        </w:tabs>
        <w:spacing w:line="360" w:lineRule="auto"/>
        <w:rPr>
          <w:u w:val="single"/>
        </w:rPr>
      </w:pPr>
      <w:r>
        <w:t>орган, выдавший паспорт, </w:t>
      </w:r>
      <w:r>
        <w:rPr>
          <w:u w:val="single"/>
        </w:rPr>
        <w:tab/>
      </w:r>
      <w:r>
        <w:rPr>
          <w:u w:val="single"/>
        </w:rPr>
        <w:tab/>
      </w:r>
    </w:p>
    <w:p w:rsidR="000930F8" w:rsidRDefault="008C7615">
      <w:pPr>
        <w:tabs>
          <w:tab w:val="left" w:pos="9639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:rsidR="000930F8" w:rsidRDefault="008C7615">
      <w:pPr>
        <w:tabs>
          <w:tab w:val="left" w:pos="4111"/>
          <w:tab w:val="left" w:pos="9639"/>
        </w:tabs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0930F8" w:rsidRDefault="008C7615">
      <w:pPr>
        <w:tabs>
          <w:tab w:val="left" w:pos="9639"/>
        </w:tabs>
        <w:spacing w:line="360" w:lineRule="auto"/>
        <w:outlineLvl w:val="0"/>
        <w:rPr>
          <w:u w:val="single"/>
        </w:rPr>
      </w:pPr>
      <w:r>
        <w:t>Страховой номер индивидуального лицевого счета </w:t>
      </w:r>
      <w:r>
        <w:rPr>
          <w:u w:val="single"/>
        </w:rPr>
        <w:tab/>
      </w:r>
    </w:p>
    <w:p w:rsidR="000930F8" w:rsidRDefault="008C761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Прошу распределить остаток средств, учтенных на счете  долгосрочных сбережений, открытый по договору долгосрочных сбережений №_____________________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>___________, между указанными ниже правопреемниками в следующих долях:</w:t>
      </w:r>
    </w:p>
    <w:p w:rsidR="000930F8" w:rsidRDefault="000930F8">
      <w:pPr>
        <w:tabs>
          <w:tab w:val="left" w:pos="9639"/>
        </w:tabs>
        <w:spacing w:line="120" w:lineRule="exact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5"/>
        <w:gridCol w:w="2268"/>
      </w:tblGrid>
      <w:tr w:rsidR="000930F8"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930F8" w:rsidRDefault="008C7615">
            <w:pPr>
              <w:tabs>
                <w:tab w:val="left" w:pos="9639"/>
              </w:tabs>
              <w:spacing w:line="240" w:lineRule="atLeast"/>
              <w:jc w:val="center"/>
              <w:rPr>
                <w:sz w:val="20"/>
              </w:rPr>
            </w:pPr>
            <w:r>
              <w:t>Информация о правопреемниках</w:t>
            </w:r>
            <w:r>
              <w:rPr>
                <w:rStyle w:val="a3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930F8" w:rsidRDefault="008C7615">
            <w:pPr>
              <w:tabs>
                <w:tab w:val="left" w:pos="9639"/>
              </w:tabs>
              <w:spacing w:line="240" w:lineRule="atLeast"/>
              <w:jc w:val="center"/>
            </w:pPr>
            <w:r>
              <w:t>Разме</w:t>
            </w:r>
            <w:r>
              <w:t xml:space="preserve">р доли </w:t>
            </w:r>
          </w:p>
          <w:p w:rsidR="000930F8" w:rsidRDefault="008C7615">
            <w:pPr>
              <w:tabs>
                <w:tab w:val="left" w:pos="9639"/>
              </w:tabs>
              <w:spacing w:line="240" w:lineRule="atLeast"/>
              <w:jc w:val="center"/>
            </w:pPr>
            <w:r>
              <w:t>(дробным числом или в процентах)</w:t>
            </w:r>
            <w:r>
              <w:rPr>
                <w:sz w:val="20"/>
                <w:vertAlign w:val="superscript"/>
              </w:rPr>
              <w:footnoteReference w:id="2"/>
            </w:r>
          </w:p>
        </w:tc>
      </w:tr>
      <w:tr w:rsidR="000930F8">
        <w:trPr>
          <w:trHeight w:val="698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>Фамилия, имя, отчество (при наличии) (обязательное поле для заполнения)</w:t>
            </w: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>Число, месяц, год и место рождения (обязательное поле для заполнения)</w:t>
            </w: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sz w:val="20"/>
              </w:rPr>
            </w:pPr>
            <w:proofErr w:type="gramStart"/>
            <w:r>
              <w:t xml:space="preserve">Адрес места жительства </w:t>
            </w:r>
            <w:r>
              <w:rPr>
                <w:sz w:val="20"/>
              </w:rPr>
              <w:t xml:space="preserve">(почтовый индекс, республика, край, область, </w:t>
            </w:r>
            <w:r>
              <w:rPr>
                <w:sz w:val="20"/>
              </w:rPr>
              <w:t>населенный пункт, улица, номер дома, корпус, номер квартиры)</w:t>
            </w:r>
            <w:proofErr w:type="gramEnd"/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t xml:space="preserve">Паспорт </w:t>
            </w:r>
            <w:r>
              <w:rPr>
                <w:sz w:val="20"/>
              </w:rPr>
              <w:t>(серия, номер, дата выдачи, орган, выдавший паспорт)</w:t>
            </w:r>
            <w:r>
              <w:rPr>
                <w:b/>
              </w:rPr>
              <w:t xml:space="preserve"> </w:t>
            </w: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>Страховой номер индивидуального лицевого счета (СНИЛС) (обязательное поле для заполнения)</w:t>
            </w: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  <w:rPr>
                <w:b/>
              </w:rPr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  <w:rPr>
                <w:b/>
              </w:rPr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</w:pPr>
            <w:r>
              <w:t>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</w:tc>
      </w:tr>
      <w:tr w:rsidR="000930F8"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Фамилия, имя, отчество </w:t>
            </w:r>
            <w:r>
              <w:rPr>
                <w:b/>
              </w:rPr>
              <w:t>(при наличии) (обязательное поле для заполнения)</w:t>
            </w: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>Число, месяц, год и место рождения (обязательное поле для заполнения)</w:t>
            </w: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sz w:val="20"/>
              </w:rPr>
            </w:pPr>
            <w:proofErr w:type="gramStart"/>
            <w:r>
              <w:t xml:space="preserve">Адрес места жительства </w:t>
            </w:r>
            <w:r>
              <w:rPr>
                <w:sz w:val="20"/>
              </w:rPr>
              <w:t>(почтовый индекс, республика, край, область, населенный пункт, улица, номер дома, корпус, номер квартиры)</w:t>
            </w:r>
            <w:proofErr w:type="gramEnd"/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t>Пас</w:t>
            </w:r>
            <w:r>
              <w:t xml:space="preserve">порт </w:t>
            </w:r>
            <w:r>
              <w:rPr>
                <w:sz w:val="20"/>
              </w:rPr>
              <w:t>(серия, номер, дата выдачи, орган, выдавший паспорт)</w:t>
            </w:r>
            <w:r>
              <w:rPr>
                <w:b/>
              </w:rPr>
              <w:t xml:space="preserve"> </w:t>
            </w: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>Страховой номер индивидуального лицевого счета (СНИЛС) (обязательное поле для заполнения)</w:t>
            </w: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  <w:rPr>
                <w:b/>
              </w:rPr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</w:pPr>
            <w:r>
              <w:t>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</w:tc>
      </w:tr>
      <w:tr w:rsidR="000930F8"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>Фамилия, имя, отчество (при наличии) (обязательное поле для заполнения)</w:t>
            </w: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 xml:space="preserve">Число, месяц, год </w:t>
            </w:r>
            <w:r>
              <w:rPr>
                <w:b/>
              </w:rPr>
              <w:t>и место рождения (обязательное поле для заполнения)</w:t>
            </w: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sz w:val="20"/>
              </w:rPr>
            </w:pPr>
            <w:proofErr w:type="gramStart"/>
            <w:r>
              <w:t xml:space="preserve">Адрес места жительства </w:t>
            </w:r>
            <w:r>
              <w:rPr>
                <w:sz w:val="20"/>
              </w:rPr>
              <w:t>(почтовый индекс, республика, край, область, населенный пункт, улица, номер дома, корпус, номер квартиры)</w:t>
            </w:r>
            <w:proofErr w:type="gramEnd"/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t xml:space="preserve">Паспорт </w:t>
            </w:r>
            <w:r>
              <w:rPr>
                <w:sz w:val="20"/>
              </w:rPr>
              <w:t>(серия, номер, дата выдачи, орган, выдавший паспорт)</w:t>
            </w:r>
            <w:r>
              <w:rPr>
                <w:b/>
              </w:rPr>
              <w:t xml:space="preserve"> </w:t>
            </w: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>Страхово</w:t>
            </w:r>
            <w:r>
              <w:rPr>
                <w:b/>
              </w:rPr>
              <w:t>й номер индивидуального лицевого счета (СНИЛС) (обязательное поле для заполнения)</w:t>
            </w:r>
          </w:p>
          <w:p w:rsidR="000930F8" w:rsidRDefault="000930F8">
            <w:pPr>
              <w:tabs>
                <w:tab w:val="left" w:pos="9639"/>
              </w:tabs>
              <w:spacing w:line="240" w:lineRule="atLeast"/>
              <w:rPr>
                <w:b/>
              </w:rPr>
            </w:pPr>
          </w:p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  <w:p w:rsidR="000930F8" w:rsidRDefault="000930F8">
            <w:pPr>
              <w:tabs>
                <w:tab w:val="left" w:pos="9639"/>
              </w:tabs>
              <w:spacing w:line="200" w:lineRule="exact"/>
              <w:rPr>
                <w:b/>
              </w:rPr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</w:pPr>
            <w:r>
              <w:t>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</w:tc>
      </w:tr>
    </w:tbl>
    <w:p w:rsidR="000930F8" w:rsidRDefault="000930F8">
      <w:pPr>
        <w:tabs>
          <w:tab w:val="left" w:pos="9639"/>
        </w:tabs>
        <w:spacing w:line="240" w:lineRule="exact"/>
      </w:pPr>
    </w:p>
    <w:p w:rsidR="000930F8" w:rsidRDefault="008C7615">
      <w:pPr>
        <w:tabs>
          <w:tab w:val="left" w:pos="9639"/>
        </w:tabs>
        <w:spacing w:line="240" w:lineRule="atLeast"/>
        <w:ind w:firstLine="709"/>
        <w:jc w:val="both"/>
      </w:pPr>
      <w:r>
        <w:t xml:space="preserve">При изменении индивидуальных сведений о правопреемниках, указанных мной в данном заявлении, приму меры к уведомлению об этом негосударственного пенсионного </w:t>
      </w:r>
      <w:r>
        <w:t>фонда путем подачи нового заявления с уточненными данными.</w:t>
      </w:r>
    </w:p>
    <w:p w:rsidR="000930F8" w:rsidRDefault="000930F8">
      <w:pPr>
        <w:tabs>
          <w:tab w:val="left" w:pos="9639"/>
        </w:tabs>
        <w:spacing w:line="240" w:lineRule="atLeast"/>
      </w:pPr>
    </w:p>
    <w:p w:rsidR="000930F8" w:rsidRDefault="008C7615">
      <w:pPr>
        <w:tabs>
          <w:tab w:val="left" w:pos="9639"/>
        </w:tabs>
        <w:spacing w:line="240" w:lineRule="atLeast"/>
      </w:pPr>
      <w:r>
        <w:t>Приложение: копия паспорта или иного документа, удостоверяющего личность заявителя.</w:t>
      </w:r>
    </w:p>
    <w:p w:rsidR="000930F8" w:rsidRDefault="000930F8">
      <w:pPr>
        <w:tabs>
          <w:tab w:val="left" w:pos="9639"/>
        </w:tabs>
        <w:spacing w:line="240" w:lineRule="atLeast"/>
      </w:pPr>
    </w:p>
    <w:p w:rsidR="000930F8" w:rsidRDefault="000930F8">
      <w:pPr>
        <w:tabs>
          <w:tab w:val="left" w:pos="9639"/>
        </w:tabs>
        <w:spacing w:line="240" w:lineRule="atLeas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1162"/>
        <w:gridCol w:w="1843"/>
        <w:gridCol w:w="3969"/>
        <w:gridCol w:w="2801"/>
        <w:gridCol w:w="236"/>
      </w:tblGrid>
      <w:tr w:rsidR="000930F8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</w:tc>
        <w:tc>
          <w:tcPr>
            <w:tcW w:w="3969" w:type="dxa"/>
          </w:tcPr>
          <w:p w:rsidR="000930F8" w:rsidRDefault="008C7615">
            <w:pPr>
              <w:tabs>
                <w:tab w:val="left" w:pos="9639"/>
              </w:tabs>
              <w:spacing w:line="240" w:lineRule="atLeast"/>
              <w:jc w:val="right"/>
            </w:pPr>
            <w:r>
              <w:t>Подпись заявителя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</w:tc>
        <w:tc>
          <w:tcPr>
            <w:tcW w:w="79" w:type="dxa"/>
          </w:tcPr>
          <w:p w:rsidR="000930F8" w:rsidRDefault="000930F8"/>
        </w:tc>
      </w:tr>
      <w:tr w:rsidR="000930F8">
        <w:tc>
          <w:tcPr>
            <w:tcW w:w="3085" w:type="dxa"/>
            <w:gridSpan w:val="3"/>
          </w:tcPr>
          <w:p w:rsidR="000930F8" w:rsidRDefault="008C7615">
            <w:pPr>
              <w:tabs>
                <w:tab w:val="left" w:pos="9639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(число, месяц, год)</w:t>
            </w:r>
          </w:p>
        </w:tc>
        <w:tc>
          <w:tcPr>
            <w:tcW w:w="3969" w:type="dxa"/>
          </w:tcPr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</w:tc>
        <w:tc>
          <w:tcPr>
            <w:tcW w:w="2801" w:type="dxa"/>
          </w:tcPr>
          <w:p w:rsidR="000930F8" w:rsidRDefault="000930F8">
            <w:pPr>
              <w:tabs>
                <w:tab w:val="left" w:pos="9639"/>
              </w:tabs>
              <w:spacing w:line="240" w:lineRule="atLeast"/>
            </w:pPr>
          </w:p>
        </w:tc>
        <w:tc>
          <w:tcPr>
            <w:tcW w:w="79" w:type="dxa"/>
          </w:tcPr>
          <w:p w:rsidR="000930F8" w:rsidRDefault="000930F8"/>
        </w:tc>
      </w:tr>
      <w:tr w:rsidR="000930F8">
        <w:trPr>
          <w:trHeight w:val="2416"/>
        </w:trPr>
        <w:tc>
          <w:tcPr>
            <w:tcW w:w="80" w:type="dxa"/>
          </w:tcPr>
          <w:p w:rsidR="000930F8" w:rsidRDefault="000930F8"/>
        </w:tc>
        <w:tc>
          <w:tcPr>
            <w:tcW w:w="1162" w:type="dxa"/>
            <w:textDirection w:val="btLr"/>
          </w:tcPr>
          <w:p w:rsidR="000930F8" w:rsidRDefault="008C7615">
            <w:pPr>
              <w:tabs>
                <w:tab w:val="left" w:pos="9639"/>
              </w:tabs>
              <w:spacing w:line="240" w:lineRule="atLeast"/>
              <w:ind w:left="113" w:right="113"/>
              <w:jc w:val="center"/>
            </w:pPr>
            <w:r>
              <w:t>Заполняется сотрудником АО НПФ «</w:t>
            </w:r>
            <w:proofErr w:type="spellStart"/>
            <w:r>
              <w:t>Атомфонд</w:t>
            </w:r>
            <w:proofErr w:type="spellEnd"/>
            <w:r>
              <w:t>»</w:t>
            </w:r>
          </w:p>
        </w:tc>
        <w:tc>
          <w:tcPr>
            <w:tcW w:w="8692" w:type="dxa"/>
            <w:gridSpan w:val="4"/>
          </w:tcPr>
          <w:p w:rsidR="000930F8" w:rsidRDefault="000930F8">
            <w:pPr>
              <w:tabs>
                <w:tab w:val="left" w:pos="9639"/>
              </w:tabs>
              <w:spacing w:line="240" w:lineRule="atLeast"/>
              <w:jc w:val="center"/>
            </w:pPr>
          </w:p>
          <w:p w:rsidR="000930F8" w:rsidRDefault="000930F8">
            <w:pPr>
              <w:tabs>
                <w:tab w:val="left" w:pos="9639"/>
              </w:tabs>
              <w:spacing w:line="240" w:lineRule="atLeast"/>
              <w:jc w:val="center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</w:pPr>
            <w:r>
              <w:t>Заявление зарегистрировано _______________________г. № __________________</w:t>
            </w:r>
          </w:p>
          <w:p w:rsidR="000930F8" w:rsidRDefault="000930F8">
            <w:pPr>
              <w:tabs>
                <w:tab w:val="left" w:pos="9639"/>
              </w:tabs>
              <w:spacing w:line="240" w:lineRule="atLeast"/>
              <w:jc w:val="center"/>
            </w:pPr>
          </w:p>
          <w:p w:rsidR="000930F8" w:rsidRDefault="008C7615">
            <w:pPr>
              <w:tabs>
                <w:tab w:val="left" w:pos="9639"/>
              </w:tabs>
              <w:spacing w:line="240" w:lineRule="atLeast"/>
              <w:jc w:val="center"/>
            </w:pPr>
            <w:r>
              <w:t>______________________________________________________________________</w:t>
            </w:r>
          </w:p>
          <w:p w:rsidR="000930F8" w:rsidRDefault="008C7615">
            <w:pPr>
              <w:tabs>
                <w:tab w:val="left" w:pos="9639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 и подпись сотрудника АО НПФ «</w:t>
            </w:r>
            <w:proofErr w:type="spellStart"/>
            <w:r>
              <w:rPr>
                <w:vertAlign w:val="superscript"/>
              </w:rPr>
              <w:t>Атомфонд</w:t>
            </w:r>
            <w:proofErr w:type="spellEnd"/>
            <w:r>
              <w:rPr>
                <w:vertAlign w:val="superscript"/>
              </w:rPr>
              <w:t>», зарегистрировавшего заявление)</w:t>
            </w:r>
          </w:p>
        </w:tc>
      </w:tr>
    </w:tbl>
    <w:p w:rsidR="000930F8" w:rsidRDefault="000930F8">
      <w:pPr>
        <w:tabs>
          <w:tab w:val="left" w:pos="9639"/>
        </w:tabs>
        <w:spacing w:line="240" w:lineRule="atLeast"/>
      </w:pPr>
    </w:p>
    <w:p w:rsidR="000930F8" w:rsidRDefault="000930F8">
      <w:pPr>
        <w:tabs>
          <w:tab w:val="left" w:pos="9639"/>
        </w:tabs>
        <w:spacing w:line="240" w:lineRule="atLeast"/>
      </w:pPr>
    </w:p>
    <w:sectPr w:rsidR="000930F8">
      <w:pgSz w:w="11906" w:h="16838"/>
      <w:pgMar w:top="993" w:right="850" w:bottom="709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7615">
      <w:r>
        <w:separator/>
      </w:r>
    </w:p>
  </w:endnote>
  <w:endnote w:type="continuationSeparator" w:id="0">
    <w:p w:rsidR="00000000" w:rsidRDefault="008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7615">
      <w:r>
        <w:separator/>
      </w:r>
    </w:p>
  </w:footnote>
  <w:footnote w:type="continuationSeparator" w:id="0">
    <w:p w:rsidR="00000000" w:rsidRDefault="008C7615">
      <w:r>
        <w:continuationSeparator/>
      </w:r>
    </w:p>
  </w:footnote>
  <w:footnote w:id="1">
    <w:p w:rsidR="000930F8" w:rsidRDefault="008C7615">
      <w:pPr>
        <w:pStyle w:val="Footnote"/>
      </w:pPr>
      <w:r>
        <w:rPr>
          <w:vertAlign w:val="superscript"/>
        </w:rPr>
        <w:footnoteRef/>
      </w:r>
      <w:r>
        <w:t xml:space="preserve"> Указывается максимально известная заявителю информация</w:t>
      </w:r>
    </w:p>
  </w:footnote>
  <w:footnote w:id="2">
    <w:p w:rsidR="000930F8" w:rsidRDefault="008C761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t>Распределяется весь остаток средств на счете долгосрочных сбережений. Доли указываются дробным числом или в процентах таким образом, чтобы их сумма составила единицу или 100 процентов. Пример: 1/3 +</w:t>
      </w:r>
      <w:r>
        <w:t xml:space="preserve"> 2/3, или 1/5 + 3/5 + 1/5, или 20 процентов + 40 процентов + 10 процентов + 30 процентов. Если в заявлении доли правопреемников не будут определены, они будут считаться равными.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30F8"/>
    <w:rsid w:val="000930F8"/>
    <w:rsid w:val="008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7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7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Анна Владимировна</dc:creator>
  <cp:lastModifiedBy>Доронина Анна Владимировна</cp:lastModifiedBy>
  <cp:revision>2</cp:revision>
  <dcterms:created xsi:type="dcterms:W3CDTF">2024-06-20T13:46:00Z</dcterms:created>
  <dcterms:modified xsi:type="dcterms:W3CDTF">2024-06-20T13:46:00Z</dcterms:modified>
</cp:coreProperties>
</file>